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2A" w:rsidRDefault="00AA552A" w:rsidP="00AA552A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AA552A" w:rsidRDefault="00AA552A" w:rsidP="00AA552A">
      <w:pPr>
        <w:spacing w:after="200" w:line="276" w:lineRule="auto"/>
        <w:ind w:left="-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A552A" w:rsidRDefault="00AA552A" w:rsidP="00AA552A">
      <w:pPr>
        <w:spacing w:after="200" w:line="276" w:lineRule="auto"/>
        <w:ind w:left="-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A552A" w:rsidRDefault="00AA552A" w:rsidP="00AA552A">
      <w:pPr>
        <w:spacing w:after="200" w:line="276" w:lineRule="auto"/>
        <w:ind w:left="-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A552A" w:rsidRDefault="00AA552A" w:rsidP="00AA552A">
      <w:pPr>
        <w:spacing w:after="200" w:line="276" w:lineRule="auto"/>
        <w:ind w:left="-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A552A" w:rsidRDefault="00AA552A" w:rsidP="00AA552A">
      <w:pPr>
        <w:spacing w:after="200" w:line="276" w:lineRule="auto"/>
        <w:ind w:left="-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A552A" w:rsidRDefault="00AA552A" w:rsidP="00AA552A">
      <w:pPr>
        <w:spacing w:after="200" w:line="276" w:lineRule="auto"/>
        <w:ind w:left="-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A552A" w:rsidRDefault="00AA552A" w:rsidP="00AA552A">
      <w:pPr>
        <w:spacing w:after="200" w:line="276" w:lineRule="auto"/>
        <w:ind w:left="-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A552A" w:rsidRDefault="00AA552A" w:rsidP="00AA552A">
      <w:pPr>
        <w:spacing w:after="200" w:line="276" w:lineRule="auto"/>
        <w:ind w:left="-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A552A" w:rsidRPr="00535962" w:rsidRDefault="00C8287C" w:rsidP="00AA552A">
      <w:pPr>
        <w:spacing w:after="200" w:line="276" w:lineRule="auto"/>
        <w:ind w:left="-284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69D34BA" wp14:editId="17FC92D9">
            <wp:simplePos x="0" y="0"/>
            <wp:positionH relativeFrom="column">
              <wp:posOffset>819785</wp:posOffset>
            </wp:positionH>
            <wp:positionV relativeFrom="paragraph">
              <wp:posOffset>241935</wp:posOffset>
            </wp:positionV>
            <wp:extent cx="2800350" cy="995045"/>
            <wp:effectExtent l="0" t="0" r="0" b="0"/>
            <wp:wrapNone/>
            <wp:docPr id="5" name="Obraz 5" descr="D:\Nowy folder (2)\LOGA\RCKK_logo_akcept\RCKK_logo_akcept\RCKK logo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wy folder (2)\LOGA\RCKK_logo_akcept\RCKK_logo_akcept\RCKK logo pozi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87C" w:rsidRDefault="00C8287C" w:rsidP="00AA552A">
      <w:pPr>
        <w:spacing w:after="200" w:line="276" w:lineRule="auto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</w:p>
    <w:p w:rsidR="00C8287C" w:rsidRDefault="00C8287C" w:rsidP="00AA552A">
      <w:pPr>
        <w:spacing w:after="200" w:line="276" w:lineRule="auto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</w:p>
    <w:p w:rsidR="00C8287C" w:rsidRDefault="00C8287C" w:rsidP="00AA552A">
      <w:pPr>
        <w:spacing w:after="200" w:line="276" w:lineRule="auto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</w:p>
    <w:p w:rsidR="00AA552A" w:rsidRPr="00535962" w:rsidRDefault="00AA552A" w:rsidP="00AA552A">
      <w:pPr>
        <w:spacing w:after="200" w:line="276" w:lineRule="auto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535962">
        <w:rPr>
          <w:rFonts w:ascii="Monotype Corsiva" w:eastAsia="Calibri" w:hAnsi="Monotype Corsiva"/>
          <w:sz w:val="32"/>
          <w:szCs w:val="32"/>
          <w:lang w:eastAsia="en-US"/>
        </w:rPr>
        <w:t>Plac Wolności 58</w:t>
      </w:r>
    </w:p>
    <w:p w:rsidR="00AA552A" w:rsidRPr="00535962" w:rsidRDefault="00AA552A" w:rsidP="00AA552A">
      <w:pPr>
        <w:spacing w:after="200" w:line="276" w:lineRule="auto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535962">
        <w:rPr>
          <w:rFonts w:ascii="Monotype Corsiva" w:eastAsia="Calibri" w:hAnsi="Monotype Corsiva"/>
          <w:sz w:val="32"/>
          <w:szCs w:val="32"/>
          <w:lang w:eastAsia="en-US"/>
        </w:rPr>
        <w:t>07-430 Myszyniec</w:t>
      </w:r>
    </w:p>
    <w:p w:rsidR="00AA552A" w:rsidRPr="00535962" w:rsidRDefault="00AA552A" w:rsidP="00AA552A">
      <w:pPr>
        <w:spacing w:after="200" w:line="276" w:lineRule="auto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535962">
        <w:rPr>
          <w:rFonts w:ascii="Monotype Corsiva" w:eastAsia="Calibri" w:hAnsi="Monotype Corsiva"/>
          <w:sz w:val="32"/>
          <w:szCs w:val="32"/>
          <w:lang w:eastAsia="en-US"/>
        </w:rPr>
        <w:t>Tel: 29 772 13 63</w:t>
      </w:r>
    </w:p>
    <w:p w:rsidR="00AA552A" w:rsidRPr="00535962" w:rsidRDefault="00F562C0" w:rsidP="00AA552A">
      <w:pPr>
        <w:spacing w:after="200" w:line="276" w:lineRule="auto"/>
        <w:jc w:val="center"/>
        <w:rPr>
          <w:rFonts w:ascii="Monotype Corsiva" w:eastAsia="Calibri" w:hAnsi="Monotype Corsiva"/>
          <w:b/>
          <w:color w:val="000000"/>
          <w:sz w:val="32"/>
          <w:szCs w:val="32"/>
          <w:lang w:eastAsia="en-US"/>
        </w:rPr>
      </w:pPr>
      <w:hyperlink r:id="rId7" w:history="1">
        <w:r w:rsidR="00AA552A" w:rsidRPr="00535962">
          <w:rPr>
            <w:rFonts w:ascii="Monotype Corsiva" w:eastAsia="Calibri" w:hAnsi="Monotype Corsiva"/>
            <w:b/>
            <w:color w:val="000000"/>
            <w:sz w:val="32"/>
            <w:szCs w:val="32"/>
            <w:lang w:eastAsia="en-US"/>
          </w:rPr>
          <w:t>www.rckkmyszyniec.pl</w:t>
        </w:r>
      </w:hyperlink>
    </w:p>
    <w:p w:rsidR="00AA552A" w:rsidRPr="00535962" w:rsidRDefault="00F562C0" w:rsidP="00AA552A">
      <w:pPr>
        <w:spacing w:after="200" w:line="276" w:lineRule="auto"/>
        <w:jc w:val="center"/>
        <w:rPr>
          <w:rFonts w:ascii="Monotype Corsiva" w:eastAsia="Calibri" w:hAnsi="Monotype Corsiva"/>
          <w:b/>
          <w:color w:val="000000"/>
          <w:sz w:val="32"/>
          <w:szCs w:val="32"/>
          <w:lang w:eastAsia="en-US"/>
        </w:rPr>
      </w:pPr>
      <w:hyperlink r:id="rId8" w:history="1">
        <w:r w:rsidR="00AA552A" w:rsidRPr="00535962">
          <w:rPr>
            <w:rFonts w:ascii="Monotype Corsiva" w:eastAsia="Calibri" w:hAnsi="Monotype Corsiva"/>
            <w:b/>
            <w:color w:val="000000"/>
            <w:sz w:val="32"/>
            <w:szCs w:val="32"/>
            <w:lang w:eastAsia="en-US"/>
          </w:rPr>
          <w:t>www.facebook.pl/rckkmyszyniec</w:t>
        </w:r>
      </w:hyperlink>
    </w:p>
    <w:p w:rsidR="00AA552A" w:rsidRDefault="00AA552A" w:rsidP="00AA552A">
      <w:pPr>
        <w:spacing w:after="120"/>
        <w:rPr>
          <w:rFonts w:ascii="Comic Sans MS" w:hAnsi="Comic Sans MS"/>
          <w:b/>
          <w:color w:val="007033"/>
          <w:sz w:val="32"/>
          <w:szCs w:val="32"/>
        </w:rPr>
      </w:pPr>
    </w:p>
    <w:p w:rsidR="00AA552A" w:rsidRPr="00BA018F" w:rsidRDefault="00AA552A" w:rsidP="00AA552A">
      <w:pPr>
        <w:spacing w:after="120"/>
        <w:rPr>
          <w:rFonts w:ascii="Comic Sans MS" w:hAnsi="Comic Sans MS"/>
          <w:b/>
          <w:color w:val="007033"/>
          <w:sz w:val="1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B2015D7" wp14:editId="38F2A0E3">
            <wp:simplePos x="0" y="0"/>
            <wp:positionH relativeFrom="column">
              <wp:posOffset>2738120</wp:posOffset>
            </wp:positionH>
            <wp:positionV relativeFrom="paragraph">
              <wp:posOffset>-412098</wp:posOffset>
            </wp:positionV>
            <wp:extent cx="2073910" cy="7246620"/>
            <wp:effectExtent l="0" t="0" r="2540" b="0"/>
            <wp:wrapNone/>
            <wp:docPr id="2" name="Obraz 2" descr="C:\Users\RCKK\Desktop\palm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KK\Desktop\palma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52A" w:rsidRPr="00BA018F" w:rsidRDefault="00AA552A" w:rsidP="00AA552A">
      <w:pPr>
        <w:spacing w:after="120"/>
        <w:rPr>
          <w:rFonts w:ascii="Comic Sans MS" w:hAnsi="Comic Sans MS"/>
          <w:b/>
          <w:color w:val="007033"/>
          <w:sz w:val="20"/>
          <w:szCs w:val="32"/>
        </w:rPr>
      </w:pPr>
    </w:p>
    <w:p w:rsidR="00AA552A" w:rsidRPr="00BA018F" w:rsidRDefault="00AA552A" w:rsidP="00AA552A">
      <w:pPr>
        <w:spacing w:after="120"/>
        <w:rPr>
          <w:rFonts w:ascii="Comic Sans MS" w:hAnsi="Comic Sans MS"/>
          <w:b/>
          <w:color w:val="007033"/>
          <w:sz w:val="20"/>
          <w:szCs w:val="32"/>
        </w:rPr>
      </w:pPr>
    </w:p>
    <w:p w:rsidR="00AA552A" w:rsidRDefault="00AA552A" w:rsidP="00AA552A">
      <w:pPr>
        <w:spacing w:after="120"/>
        <w:rPr>
          <w:rFonts w:ascii="Comic Sans MS" w:hAnsi="Comic Sans MS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A552A" w:rsidRDefault="00AA552A" w:rsidP="00AA552A">
      <w:pPr>
        <w:spacing w:after="120"/>
        <w:rPr>
          <w:rFonts w:ascii="Comic Sans MS" w:hAnsi="Comic Sans MS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Regulamin konkursu </w:t>
      </w:r>
    </w:p>
    <w:p w:rsidR="00AA552A" w:rsidRPr="00BA018F" w:rsidRDefault="00AA552A" w:rsidP="00AA552A">
      <w:pPr>
        <w:spacing w:after="120"/>
        <w:rPr>
          <w:rFonts w:ascii="Comic Sans MS" w:hAnsi="Comic Sans MS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A018F">
        <w:rPr>
          <w:rFonts w:ascii="Comic Sans MS" w:hAnsi="Comic Sans MS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Palma</w:t>
      </w:r>
      <w:r>
        <w:rPr>
          <w:rFonts w:ascii="Comic Sans MS" w:hAnsi="Comic Sans MS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A018F">
        <w:rPr>
          <w:rFonts w:ascii="Comic Sans MS" w:hAnsi="Comic Sans MS"/>
          <w:b/>
          <w:color w:val="1F497D" w:themeColor="text2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 Pisanka Kurpiowska</w:t>
      </w:r>
    </w:p>
    <w:p w:rsidR="00AA552A" w:rsidRDefault="00AA552A" w:rsidP="00AA552A">
      <w:pPr>
        <w:spacing w:after="100"/>
      </w:pPr>
    </w:p>
    <w:p w:rsidR="00AA552A" w:rsidRDefault="00AA552A" w:rsidP="00AA552A">
      <w:pPr>
        <w:spacing w:after="100"/>
        <w:rPr>
          <w:rFonts w:ascii="Comic Sans MS" w:hAnsi="Comic Sans MS"/>
          <w:b/>
          <w:noProof/>
          <w:color w:val="800000"/>
          <w:sz w:val="40"/>
          <w:szCs w:val="40"/>
        </w:rPr>
      </w:pPr>
    </w:p>
    <w:p w:rsidR="00AA552A" w:rsidRDefault="00AA552A" w:rsidP="00AA552A">
      <w:pPr>
        <w:spacing w:after="100"/>
        <w:rPr>
          <w:rFonts w:ascii="Comic Sans MS" w:hAnsi="Comic Sans MS"/>
          <w:b/>
          <w:noProof/>
          <w:color w:val="800000"/>
          <w:sz w:val="40"/>
          <w:szCs w:val="40"/>
        </w:rPr>
      </w:pPr>
    </w:p>
    <w:p w:rsidR="00AA552A" w:rsidRDefault="00AA552A" w:rsidP="00AA552A">
      <w:pPr>
        <w:spacing w:after="100"/>
      </w:pPr>
    </w:p>
    <w:p w:rsidR="00AA552A" w:rsidRDefault="00AA552A" w:rsidP="00AA552A">
      <w:pPr>
        <w:spacing w:after="100"/>
      </w:pPr>
    </w:p>
    <w:p w:rsidR="00AA552A" w:rsidRDefault="00AA552A" w:rsidP="00AA552A">
      <w:pPr>
        <w:spacing w:after="100"/>
      </w:pPr>
    </w:p>
    <w:p w:rsidR="00AA552A" w:rsidRDefault="00AA552A" w:rsidP="00AA552A">
      <w:pPr>
        <w:spacing w:after="100"/>
      </w:pPr>
    </w:p>
    <w:p w:rsidR="00AA552A" w:rsidRDefault="00AA552A" w:rsidP="00AA552A">
      <w:pPr>
        <w:spacing w:after="100"/>
      </w:pPr>
    </w:p>
    <w:p w:rsidR="00AA552A" w:rsidRDefault="00AA552A" w:rsidP="00AA552A">
      <w:pPr>
        <w:spacing w:after="100"/>
      </w:pPr>
    </w:p>
    <w:p w:rsidR="00AA552A" w:rsidRDefault="00AA552A" w:rsidP="00AA552A">
      <w:pPr>
        <w:spacing w:after="100"/>
      </w:pPr>
    </w:p>
    <w:p w:rsidR="00AA552A" w:rsidRDefault="00AA552A" w:rsidP="00AA552A">
      <w:pPr>
        <w:spacing w:after="100"/>
        <w:jc w:val="center"/>
      </w:pPr>
    </w:p>
    <w:p w:rsidR="00AA552A" w:rsidRDefault="00AA552A" w:rsidP="00AA552A">
      <w:pPr>
        <w:spacing w:after="100"/>
        <w:jc w:val="center"/>
        <w:rPr>
          <w:rFonts w:ascii="Comic Sans MS" w:hAnsi="Comic Sans MS"/>
          <w:color w:val="984806" w:themeColor="accent6" w:themeShade="80"/>
          <w:sz w:val="36"/>
          <w:szCs w:val="36"/>
        </w:rPr>
      </w:pPr>
    </w:p>
    <w:p w:rsidR="00AA552A" w:rsidRDefault="00AA552A" w:rsidP="00AA552A">
      <w:pPr>
        <w:spacing w:after="100"/>
        <w:ind w:left="708" w:firstLine="708"/>
        <w:rPr>
          <w:rFonts w:ascii="Comic Sans MS" w:hAnsi="Comic Sans MS"/>
          <w:b/>
          <w:color w:val="984806" w:themeColor="accent6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A552A" w:rsidRPr="00BA018F" w:rsidRDefault="00AA552A" w:rsidP="00AA552A">
      <w:pPr>
        <w:spacing w:after="100"/>
        <w:ind w:left="708" w:firstLine="708"/>
        <w:rPr>
          <w:rFonts w:ascii="Comic Sans MS" w:hAnsi="Comic Sans MS"/>
          <w:b/>
          <w:color w:val="984806" w:themeColor="accent6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A018F">
        <w:rPr>
          <w:rFonts w:ascii="Comic Sans MS" w:hAnsi="Comic Sans MS"/>
          <w:b/>
          <w:color w:val="984806" w:themeColor="accent6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Myszyniec 201</w:t>
      </w:r>
      <w:r w:rsidR="00C8287C">
        <w:rPr>
          <w:rFonts w:ascii="Comic Sans MS" w:hAnsi="Comic Sans MS"/>
          <w:b/>
          <w:color w:val="984806" w:themeColor="accent6" w:themeShade="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AA552A" w:rsidRDefault="00AA552A" w:rsidP="00AA552A">
      <w:pPr>
        <w:ind w:left="-900" w:right="-181"/>
        <w:jc w:val="center"/>
        <w:rPr>
          <w:rFonts w:ascii="Monotype Corsiva" w:hAnsi="Monotype Corsiva"/>
          <w:b/>
          <w:noProof/>
          <w:color w:val="80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A552A" w:rsidRDefault="00AA552A" w:rsidP="00AA552A">
      <w:pPr>
        <w:ind w:right="-181"/>
        <w:jc w:val="center"/>
        <w:rPr>
          <w:rFonts w:ascii="Comic Sans MS" w:hAnsi="Comic Sans MS"/>
          <w:noProof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 wp14:anchorId="7BA6A3A4" wp14:editId="42E0B580">
            <wp:simplePos x="0" y="0"/>
            <wp:positionH relativeFrom="column">
              <wp:posOffset>2308877</wp:posOffset>
            </wp:positionH>
            <wp:positionV relativeFrom="paragraph">
              <wp:posOffset>17780</wp:posOffset>
            </wp:positionV>
            <wp:extent cx="1791335" cy="1192530"/>
            <wp:effectExtent l="0" t="0" r="0" b="7620"/>
            <wp:wrapNone/>
            <wp:docPr id="3" name="Obraz 3" descr="C:\Users\RCKK\Desktop\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KK\Desktop\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19FD122" wp14:editId="2B26D2D4">
            <wp:simplePos x="0" y="0"/>
            <wp:positionH relativeFrom="column">
              <wp:posOffset>468012</wp:posOffset>
            </wp:positionH>
            <wp:positionV relativeFrom="paragraph">
              <wp:posOffset>10160</wp:posOffset>
            </wp:positionV>
            <wp:extent cx="1793240" cy="1194435"/>
            <wp:effectExtent l="0" t="0" r="0" b="5715"/>
            <wp:wrapNone/>
            <wp:docPr id="4" name="Obraz 4" descr="C:\Users\RCKK\Desktop\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KK\Desktop\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52A" w:rsidRDefault="00AA552A" w:rsidP="00AA552A">
      <w:pPr>
        <w:ind w:right="-181"/>
        <w:jc w:val="center"/>
        <w:rPr>
          <w:rFonts w:ascii="Comic Sans MS" w:hAnsi="Comic Sans MS"/>
          <w:noProof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A552A" w:rsidRDefault="00AA552A" w:rsidP="00AA552A">
      <w:pPr>
        <w:ind w:right="-181"/>
        <w:rPr>
          <w:rFonts w:ascii="Comic Sans MS" w:hAnsi="Comic Sans MS"/>
          <w:noProof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A552A" w:rsidRDefault="00AA552A" w:rsidP="00AA552A">
      <w:pPr>
        <w:ind w:right="-181"/>
        <w:rPr>
          <w:rFonts w:ascii="Comic Sans MS" w:hAnsi="Comic Sans MS"/>
          <w:noProof/>
          <w:sz w:val="3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A552A" w:rsidRPr="00BA018F" w:rsidRDefault="00AA552A" w:rsidP="00AA552A">
      <w:pPr>
        <w:ind w:right="-181"/>
        <w:rPr>
          <w:rFonts w:ascii="Comic Sans MS" w:hAnsi="Comic Sans MS"/>
          <w:noProof/>
          <w:sz w:val="3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018F">
        <w:rPr>
          <w:rFonts w:ascii="Comic Sans MS" w:hAnsi="Comic Sans MS"/>
          <w:noProof/>
          <w:sz w:val="3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Regionalne Centrum Kultury Kurpiowskiej</w:t>
      </w:r>
    </w:p>
    <w:p w:rsidR="00AA552A" w:rsidRPr="00BA018F" w:rsidRDefault="00AA552A" w:rsidP="00AA552A">
      <w:pPr>
        <w:ind w:left="-900" w:right="-181"/>
        <w:jc w:val="center"/>
        <w:rPr>
          <w:rFonts w:ascii="Comic Sans MS" w:hAnsi="Comic Sans MS"/>
          <w:sz w:val="3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018F">
        <w:rPr>
          <w:rFonts w:ascii="Comic Sans MS" w:hAnsi="Comic Sans MS"/>
          <w:noProof/>
          <w:sz w:val="36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im. Ks.Władysława Skierkowskiego</w:t>
      </w:r>
    </w:p>
    <w:p w:rsidR="00AA552A" w:rsidRPr="00BA018F" w:rsidRDefault="00AA552A" w:rsidP="00AA552A">
      <w:pPr>
        <w:ind w:left="-900" w:right="-181"/>
        <w:jc w:val="center"/>
        <w:rPr>
          <w:rFonts w:ascii="Comic Sans MS" w:hAnsi="Comic Sans MS"/>
          <w:sz w:val="36"/>
          <w:szCs w:val="36"/>
        </w:rPr>
      </w:pPr>
    </w:p>
    <w:p w:rsidR="00AA552A" w:rsidRPr="00BA018F" w:rsidRDefault="00AA552A" w:rsidP="00AA552A">
      <w:pPr>
        <w:ind w:left="-900" w:right="-181"/>
        <w:jc w:val="center"/>
        <w:rPr>
          <w:rFonts w:ascii="Comic Sans MS" w:hAnsi="Comic Sans MS"/>
          <w:sz w:val="40"/>
          <w:szCs w:val="40"/>
        </w:rPr>
      </w:pPr>
      <w:r w:rsidRPr="00BA018F">
        <w:rPr>
          <w:rFonts w:ascii="Comic Sans MS" w:hAnsi="Comic Sans MS"/>
          <w:sz w:val="40"/>
          <w:szCs w:val="40"/>
        </w:rPr>
        <w:t>ogłasza</w:t>
      </w:r>
    </w:p>
    <w:p w:rsidR="00AA552A" w:rsidRDefault="00AA552A" w:rsidP="00AA552A">
      <w:pPr>
        <w:ind w:left="-900" w:right="-181"/>
        <w:jc w:val="center"/>
        <w:rPr>
          <w:rFonts w:ascii="Comic Sans MS" w:hAnsi="Comic Sans MS"/>
          <w:sz w:val="40"/>
          <w:szCs w:val="40"/>
        </w:rPr>
      </w:pPr>
      <w:r w:rsidRPr="00BA018F">
        <w:rPr>
          <w:rFonts w:ascii="Comic Sans MS" w:hAnsi="Comic Sans MS"/>
          <w:sz w:val="40"/>
          <w:szCs w:val="40"/>
        </w:rPr>
        <w:t>konkurs twórczości ludowej</w:t>
      </w:r>
    </w:p>
    <w:p w:rsidR="00AA552A" w:rsidRPr="00AA552A" w:rsidRDefault="00AA552A" w:rsidP="00AA552A">
      <w:pPr>
        <w:ind w:right="-181"/>
        <w:rPr>
          <w:rFonts w:ascii="Comic Sans MS" w:hAnsi="Comic Sans MS"/>
          <w:sz w:val="40"/>
          <w:szCs w:val="40"/>
        </w:rPr>
      </w:pPr>
      <w:r w:rsidRPr="007B5765">
        <w:rPr>
          <w:rFonts w:ascii="Comic Sans MS" w:hAnsi="Comic Sans MS"/>
          <w:b/>
          <w:sz w:val="44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PALMA i PISANKA KURPIOWSKA</w:t>
      </w:r>
    </w:p>
    <w:p w:rsidR="00AA552A" w:rsidRPr="007B5765" w:rsidRDefault="00AA552A" w:rsidP="00AA552A">
      <w:pPr>
        <w:ind w:left="-567"/>
        <w:jc w:val="center"/>
        <w:rPr>
          <w:rFonts w:ascii="Comic Sans MS" w:hAnsi="Comic Sans MS"/>
          <w:b/>
          <w:sz w:val="48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5765">
        <w:rPr>
          <w:rFonts w:ascii="Comic Sans MS" w:hAnsi="Comic Sans MS"/>
          <w:b/>
          <w:sz w:val="44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Myszyniec 201</w:t>
      </w:r>
      <w:r w:rsidR="00C8287C">
        <w:rPr>
          <w:rFonts w:ascii="Comic Sans MS" w:hAnsi="Comic Sans MS"/>
          <w:b/>
          <w:sz w:val="44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</w:p>
    <w:p w:rsidR="00AA552A" w:rsidRPr="00BA018F" w:rsidRDefault="00AA552A" w:rsidP="00AA552A">
      <w:pPr>
        <w:spacing w:before="120"/>
        <w:ind w:left="-567"/>
        <w:jc w:val="center"/>
        <w:rPr>
          <w:rFonts w:ascii="Comic Sans MS" w:hAnsi="Comic Sans MS"/>
          <w:b/>
          <w:sz w:val="32"/>
          <w:szCs w:val="32"/>
        </w:rPr>
      </w:pPr>
    </w:p>
    <w:p w:rsidR="00AA552A" w:rsidRPr="00BA018F" w:rsidRDefault="00AA552A" w:rsidP="00AA552A">
      <w:pPr>
        <w:spacing w:before="120"/>
        <w:ind w:left="-567"/>
        <w:jc w:val="center"/>
        <w:rPr>
          <w:rFonts w:ascii="Comic Sans MS" w:hAnsi="Comic Sans MS"/>
          <w:b/>
          <w:sz w:val="32"/>
          <w:szCs w:val="32"/>
        </w:rPr>
      </w:pPr>
      <w:r w:rsidRPr="00BA018F">
        <w:rPr>
          <w:rFonts w:ascii="Comic Sans MS" w:hAnsi="Comic Sans MS"/>
          <w:b/>
          <w:sz w:val="32"/>
          <w:szCs w:val="32"/>
        </w:rPr>
        <w:t>Celem konkursu jest rozbudzenie wśród dzieci, młodzieży i dorosłych zainteresowania dawnymi obrzędami i kurpiowską sztuką ludową</w:t>
      </w:r>
    </w:p>
    <w:p w:rsidR="00AA552A" w:rsidRDefault="00AA552A" w:rsidP="00AA552A">
      <w:pPr>
        <w:spacing w:before="240" w:after="360"/>
        <w:jc w:val="both"/>
        <w:rPr>
          <w:rFonts w:ascii="Comic Sans MS" w:hAnsi="Comic Sans MS"/>
          <w:b/>
          <w:sz w:val="32"/>
          <w:szCs w:val="32"/>
        </w:rPr>
      </w:pPr>
    </w:p>
    <w:p w:rsidR="00AA552A" w:rsidRDefault="00AA552A" w:rsidP="00AA552A">
      <w:pPr>
        <w:spacing w:before="240" w:after="360"/>
        <w:jc w:val="both"/>
        <w:rPr>
          <w:rFonts w:ascii="Comic Sans MS" w:hAnsi="Comic Sans MS"/>
          <w:sz w:val="32"/>
          <w:szCs w:val="32"/>
        </w:rPr>
      </w:pPr>
    </w:p>
    <w:p w:rsidR="00AA552A" w:rsidRPr="00BA018F" w:rsidRDefault="00AA552A" w:rsidP="00AA552A">
      <w:pPr>
        <w:spacing w:before="240" w:after="360"/>
        <w:jc w:val="both"/>
        <w:rPr>
          <w:rFonts w:ascii="Comic Sans MS" w:hAnsi="Comic Sans MS"/>
          <w:b/>
          <w:sz w:val="32"/>
          <w:szCs w:val="32"/>
        </w:rPr>
      </w:pPr>
      <w:r w:rsidRPr="00BA018F">
        <w:rPr>
          <w:rFonts w:ascii="Comic Sans MS" w:hAnsi="Comic Sans MS"/>
          <w:sz w:val="32"/>
          <w:szCs w:val="32"/>
        </w:rPr>
        <w:lastRenderedPageBreak/>
        <w:t>REGULAMIN</w:t>
      </w:r>
    </w:p>
    <w:p w:rsidR="00AA552A" w:rsidRPr="00BA018F" w:rsidRDefault="00AA552A" w:rsidP="00AA552A">
      <w:pPr>
        <w:pStyle w:val="Akapitzlist"/>
        <w:numPr>
          <w:ilvl w:val="0"/>
          <w:numId w:val="1"/>
        </w:num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Pr="00BA018F">
        <w:rPr>
          <w:rFonts w:ascii="Comic Sans MS" w:hAnsi="Comic Sans MS"/>
          <w:sz w:val="28"/>
          <w:szCs w:val="28"/>
        </w:rPr>
        <w:t xml:space="preserve"> konkursie mogą wziąć udział palmy i pisanki wykonane indywidualnie lub zbiorowo</w:t>
      </w:r>
      <w:r>
        <w:rPr>
          <w:rFonts w:ascii="Comic Sans MS" w:hAnsi="Comic Sans MS"/>
          <w:sz w:val="28"/>
          <w:szCs w:val="28"/>
        </w:rPr>
        <w:t>,</w:t>
      </w:r>
    </w:p>
    <w:p w:rsidR="00AA552A" w:rsidRPr="00BA018F" w:rsidRDefault="00AA552A" w:rsidP="00AA552A">
      <w:pPr>
        <w:pStyle w:val="Akapitzlist"/>
        <w:numPr>
          <w:ilvl w:val="0"/>
          <w:numId w:val="1"/>
        </w:num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BA018F">
        <w:rPr>
          <w:rFonts w:ascii="Comic Sans MS" w:hAnsi="Comic Sans MS"/>
          <w:sz w:val="28"/>
          <w:szCs w:val="28"/>
        </w:rPr>
        <w:t xml:space="preserve">almy mogą być wykonane z roślinności leśnej </w:t>
      </w:r>
      <w:r w:rsidRPr="00BA018F">
        <w:rPr>
          <w:rFonts w:ascii="Comic Sans MS" w:hAnsi="Comic Sans MS"/>
          <w:sz w:val="28"/>
          <w:szCs w:val="28"/>
        </w:rPr>
        <w:br/>
        <w:t xml:space="preserve">i innej  nie podlegającej ochronie lub całkowicie </w:t>
      </w:r>
      <w:r w:rsidRPr="00BA018F">
        <w:rPr>
          <w:rFonts w:ascii="Comic Sans MS" w:hAnsi="Comic Sans MS"/>
          <w:sz w:val="28"/>
          <w:szCs w:val="28"/>
        </w:rPr>
        <w:br/>
        <w:t>z bibuły</w:t>
      </w:r>
      <w:r>
        <w:rPr>
          <w:rFonts w:ascii="Comic Sans MS" w:hAnsi="Comic Sans MS"/>
          <w:sz w:val="28"/>
          <w:szCs w:val="28"/>
        </w:rPr>
        <w:t>,</w:t>
      </w:r>
    </w:p>
    <w:p w:rsidR="00AA552A" w:rsidRPr="00BA018F" w:rsidRDefault="00AA552A" w:rsidP="00AA552A">
      <w:pPr>
        <w:pStyle w:val="Akapitzlist"/>
        <w:numPr>
          <w:ilvl w:val="0"/>
          <w:numId w:val="1"/>
        </w:num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BA018F">
        <w:rPr>
          <w:rFonts w:ascii="Comic Sans MS" w:hAnsi="Comic Sans MS"/>
          <w:sz w:val="28"/>
          <w:szCs w:val="28"/>
        </w:rPr>
        <w:t>rzy ocenie palm będą brane po</w:t>
      </w:r>
      <w:r>
        <w:rPr>
          <w:rFonts w:ascii="Comic Sans MS" w:hAnsi="Comic Sans MS"/>
          <w:sz w:val="28"/>
          <w:szCs w:val="28"/>
        </w:rPr>
        <w:t>d uwagę technika wykonania (zgodna z tradycyjnymi wzorami kurpiowskimi),</w:t>
      </w:r>
      <w:r w:rsidRPr="00BA018F">
        <w:rPr>
          <w:rFonts w:ascii="Comic Sans MS" w:hAnsi="Comic Sans MS"/>
          <w:sz w:val="28"/>
          <w:szCs w:val="28"/>
        </w:rPr>
        <w:t xml:space="preserve"> wielkość, różnorodność kwiatów,</w:t>
      </w:r>
    </w:p>
    <w:p w:rsidR="00AA552A" w:rsidRPr="00C8287C" w:rsidRDefault="00AA552A" w:rsidP="00C8287C">
      <w:pPr>
        <w:pStyle w:val="Akapitzlist"/>
        <w:numPr>
          <w:ilvl w:val="0"/>
          <w:numId w:val="1"/>
        </w:num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BA018F">
        <w:rPr>
          <w:rFonts w:ascii="Comic Sans MS" w:hAnsi="Comic Sans MS"/>
          <w:sz w:val="28"/>
          <w:szCs w:val="28"/>
        </w:rPr>
        <w:t>race należy dostarczyć do RCKK  do dnia</w:t>
      </w:r>
      <w:r w:rsidR="00C8287C">
        <w:rPr>
          <w:rFonts w:ascii="Comic Sans MS" w:hAnsi="Comic Sans MS"/>
          <w:sz w:val="28"/>
          <w:szCs w:val="28"/>
        </w:rPr>
        <w:t xml:space="preserve"> </w:t>
      </w:r>
      <w:r w:rsidR="00C8287C">
        <w:rPr>
          <w:rFonts w:ascii="Comic Sans MS" w:hAnsi="Comic Sans MS"/>
          <w:sz w:val="28"/>
          <w:szCs w:val="28"/>
        </w:rPr>
        <w:br/>
      </w:r>
      <w:r w:rsidR="00C8287C" w:rsidRPr="00C8287C">
        <w:rPr>
          <w:rFonts w:ascii="Comic Sans MS" w:hAnsi="Comic Sans MS"/>
          <w:b/>
          <w:sz w:val="28"/>
          <w:szCs w:val="28"/>
        </w:rPr>
        <w:t>1</w:t>
      </w:r>
      <w:r w:rsidR="00C8287C">
        <w:rPr>
          <w:rFonts w:ascii="Comic Sans MS" w:hAnsi="Comic Sans MS"/>
          <w:sz w:val="28"/>
          <w:szCs w:val="28"/>
        </w:rPr>
        <w:t xml:space="preserve"> </w:t>
      </w:r>
      <w:r w:rsidR="00C8287C" w:rsidRPr="00C8287C">
        <w:rPr>
          <w:rFonts w:ascii="Comic Sans MS" w:hAnsi="Comic Sans MS"/>
          <w:b/>
          <w:sz w:val="28"/>
          <w:szCs w:val="28"/>
        </w:rPr>
        <w:t>kwietnia</w:t>
      </w:r>
      <w:r w:rsidRPr="00C8287C">
        <w:rPr>
          <w:rFonts w:ascii="Comic Sans MS" w:hAnsi="Comic Sans MS"/>
          <w:b/>
          <w:sz w:val="28"/>
          <w:szCs w:val="28"/>
        </w:rPr>
        <w:t xml:space="preserve"> 201</w:t>
      </w:r>
      <w:r w:rsidR="00C8287C" w:rsidRPr="00C8287C">
        <w:rPr>
          <w:rFonts w:ascii="Comic Sans MS" w:hAnsi="Comic Sans MS"/>
          <w:b/>
          <w:sz w:val="28"/>
          <w:szCs w:val="28"/>
        </w:rPr>
        <w:t>9</w:t>
      </w:r>
      <w:r w:rsidRPr="00C8287C">
        <w:rPr>
          <w:rFonts w:ascii="Comic Sans MS" w:hAnsi="Comic Sans MS"/>
          <w:b/>
          <w:sz w:val="28"/>
          <w:szCs w:val="28"/>
        </w:rPr>
        <w:t xml:space="preserve"> r. do godz. 14:00</w:t>
      </w:r>
    </w:p>
    <w:p w:rsidR="00AA552A" w:rsidRPr="00C8287C" w:rsidRDefault="00AA552A" w:rsidP="00C8287C">
      <w:pPr>
        <w:pStyle w:val="Akapitzlist"/>
        <w:numPr>
          <w:ilvl w:val="0"/>
          <w:numId w:val="1"/>
        </w:num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</w:t>
      </w:r>
      <w:r w:rsidR="00C8287C">
        <w:rPr>
          <w:rFonts w:ascii="Comic Sans MS" w:hAnsi="Comic Sans MS"/>
          <w:sz w:val="28"/>
          <w:szCs w:val="28"/>
        </w:rPr>
        <w:t xml:space="preserve">ceny dokona </w:t>
      </w:r>
      <w:r w:rsidRPr="00C8287C">
        <w:rPr>
          <w:rFonts w:ascii="Comic Sans MS" w:hAnsi="Comic Sans MS"/>
          <w:sz w:val="28"/>
          <w:szCs w:val="28"/>
        </w:rPr>
        <w:t>komisja powołana przez organizatora</w:t>
      </w:r>
    </w:p>
    <w:p w:rsidR="00AA552A" w:rsidRPr="00BA018F" w:rsidRDefault="00AA552A" w:rsidP="00AA552A">
      <w:pPr>
        <w:pStyle w:val="Akapitzlist"/>
        <w:numPr>
          <w:ilvl w:val="0"/>
          <w:numId w:val="1"/>
        </w:num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 w:rsidRPr="00BA018F">
        <w:rPr>
          <w:rFonts w:ascii="Comic Sans MS" w:hAnsi="Comic Sans MS"/>
          <w:sz w:val="28"/>
          <w:szCs w:val="28"/>
        </w:rPr>
        <w:t>ażda praca powinna zawierać informację dotyczącą wykonawcy tj.: imię i nazwisko, klasę</w:t>
      </w:r>
      <w:r w:rsidRPr="00BA018F">
        <w:rPr>
          <w:rFonts w:ascii="Comic Sans MS" w:hAnsi="Comic Sans MS"/>
          <w:sz w:val="28"/>
          <w:szCs w:val="28"/>
        </w:rPr>
        <w:br/>
        <w:t>i wiek wykonawcy.</w:t>
      </w:r>
    </w:p>
    <w:p w:rsidR="00AA552A" w:rsidRDefault="00AA552A" w:rsidP="00AA552A">
      <w:pPr>
        <w:pStyle w:val="Akapitzlist"/>
        <w:spacing w:after="120"/>
        <w:ind w:left="820"/>
        <w:jc w:val="both"/>
        <w:rPr>
          <w:rFonts w:ascii="Comic Sans MS" w:hAnsi="Comic Sans MS"/>
          <w:sz w:val="28"/>
          <w:szCs w:val="28"/>
        </w:rPr>
      </w:pPr>
    </w:p>
    <w:p w:rsidR="00AA552A" w:rsidRDefault="00AA552A" w:rsidP="00AA552A">
      <w:pPr>
        <w:pStyle w:val="Akapitzlist"/>
        <w:spacing w:after="120"/>
        <w:ind w:left="0"/>
        <w:jc w:val="center"/>
        <w:rPr>
          <w:rFonts w:ascii="Comic Sans MS" w:hAnsi="Comic Sans MS"/>
          <w:sz w:val="28"/>
          <w:szCs w:val="28"/>
        </w:rPr>
      </w:pPr>
      <w:r w:rsidRPr="00BA018F">
        <w:rPr>
          <w:rFonts w:ascii="Comic Sans MS" w:hAnsi="Comic Sans MS"/>
          <w:sz w:val="28"/>
          <w:szCs w:val="28"/>
        </w:rPr>
        <w:t xml:space="preserve">Ogłoszenie wyników </w:t>
      </w:r>
      <w:r w:rsidR="00F562C0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</w:t>
      </w:r>
      <w:r w:rsidR="00C8287C">
        <w:rPr>
          <w:rFonts w:ascii="Comic Sans MS" w:hAnsi="Comic Sans MS"/>
          <w:sz w:val="28"/>
          <w:szCs w:val="28"/>
        </w:rPr>
        <w:t>kwietnia</w:t>
      </w:r>
      <w:r w:rsidRPr="00BA018F">
        <w:rPr>
          <w:rFonts w:ascii="Comic Sans MS" w:hAnsi="Comic Sans MS"/>
          <w:sz w:val="28"/>
          <w:szCs w:val="28"/>
        </w:rPr>
        <w:t xml:space="preserve"> 201</w:t>
      </w:r>
      <w:r w:rsidR="00C8287C">
        <w:rPr>
          <w:rFonts w:ascii="Comic Sans MS" w:hAnsi="Comic Sans MS"/>
          <w:sz w:val="28"/>
          <w:szCs w:val="28"/>
        </w:rPr>
        <w:t xml:space="preserve">9 </w:t>
      </w:r>
      <w:r w:rsidRPr="00BA018F">
        <w:rPr>
          <w:rFonts w:ascii="Comic Sans MS" w:hAnsi="Comic Sans MS"/>
          <w:sz w:val="28"/>
          <w:szCs w:val="28"/>
        </w:rPr>
        <w:t xml:space="preserve">r. </w:t>
      </w:r>
      <w:r>
        <w:rPr>
          <w:rFonts w:ascii="Comic Sans MS" w:hAnsi="Comic Sans MS"/>
          <w:sz w:val="28"/>
          <w:szCs w:val="28"/>
        </w:rPr>
        <w:br/>
      </w:r>
      <w:r w:rsidRPr="00BA018F">
        <w:rPr>
          <w:rFonts w:ascii="Comic Sans MS" w:hAnsi="Comic Sans MS"/>
          <w:sz w:val="28"/>
          <w:szCs w:val="28"/>
        </w:rPr>
        <w:t xml:space="preserve">Wystawa po konkursowa </w:t>
      </w:r>
      <w:r w:rsidR="00C8287C">
        <w:rPr>
          <w:rFonts w:ascii="Comic Sans MS" w:hAnsi="Comic Sans MS"/>
          <w:sz w:val="28"/>
          <w:szCs w:val="28"/>
        </w:rPr>
        <w:t>w dniach</w:t>
      </w:r>
      <w:r>
        <w:rPr>
          <w:rFonts w:ascii="Comic Sans MS" w:hAnsi="Comic Sans MS"/>
          <w:sz w:val="28"/>
          <w:szCs w:val="28"/>
        </w:rPr>
        <w:t xml:space="preserve"> </w:t>
      </w:r>
      <w:r w:rsidR="00F562C0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-</w:t>
      </w:r>
      <w:r w:rsidR="00C8287C">
        <w:rPr>
          <w:rFonts w:ascii="Comic Sans MS" w:hAnsi="Comic Sans MS"/>
          <w:sz w:val="28"/>
          <w:szCs w:val="28"/>
        </w:rPr>
        <w:t>12</w:t>
      </w:r>
      <w:r>
        <w:rPr>
          <w:rFonts w:ascii="Comic Sans MS" w:hAnsi="Comic Sans MS"/>
          <w:sz w:val="28"/>
          <w:szCs w:val="28"/>
        </w:rPr>
        <w:t xml:space="preserve"> </w:t>
      </w:r>
      <w:r w:rsidR="00C8287C">
        <w:rPr>
          <w:rFonts w:ascii="Comic Sans MS" w:hAnsi="Comic Sans MS"/>
          <w:sz w:val="28"/>
          <w:szCs w:val="28"/>
        </w:rPr>
        <w:t>kwietnia</w:t>
      </w:r>
      <w:r>
        <w:rPr>
          <w:rFonts w:ascii="Comic Sans MS" w:hAnsi="Comic Sans MS"/>
          <w:sz w:val="28"/>
          <w:szCs w:val="28"/>
        </w:rPr>
        <w:br/>
        <w:t xml:space="preserve">w </w:t>
      </w:r>
      <w:r w:rsidR="00F562C0">
        <w:rPr>
          <w:rFonts w:ascii="Comic Sans MS" w:hAnsi="Comic Sans MS"/>
          <w:sz w:val="28"/>
          <w:szCs w:val="28"/>
        </w:rPr>
        <w:t>Sali Wystaw na Dworcu Autobusowym</w:t>
      </w:r>
      <w:bookmarkStart w:id="0" w:name="_GoBack"/>
      <w:bookmarkEnd w:id="0"/>
    </w:p>
    <w:p w:rsidR="000C61AF" w:rsidRPr="00AA552A" w:rsidRDefault="00AA552A" w:rsidP="00AA552A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BA018F">
        <w:rPr>
          <w:rFonts w:ascii="Comic Sans MS" w:hAnsi="Comic Sans MS"/>
          <w:b/>
          <w:sz w:val="28"/>
          <w:szCs w:val="28"/>
        </w:rPr>
        <w:t>Konkurs przeznaczony dla dzieci szkół podstawowych, gimnazjum i osób dorosłych!</w:t>
      </w:r>
    </w:p>
    <w:sectPr w:rsidR="000C61AF" w:rsidRPr="00AA552A" w:rsidSect="00D405DC">
      <w:pgSz w:w="16838" w:h="11906" w:orient="landscape"/>
      <w:pgMar w:top="709" w:right="395" w:bottom="568" w:left="993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4E"/>
    <w:multiLevelType w:val="hybridMultilevel"/>
    <w:tmpl w:val="D494C170"/>
    <w:lvl w:ilvl="0" w:tplc="8D98686E">
      <w:start w:val="4"/>
      <w:numFmt w:val="decimal"/>
      <w:lvlText w:val="%1"/>
      <w:lvlJc w:val="left"/>
      <w:pPr>
        <w:ind w:left="1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11A06B32"/>
    <w:multiLevelType w:val="hybridMultilevel"/>
    <w:tmpl w:val="726ABD0E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02B4BE9"/>
    <w:multiLevelType w:val="hybridMultilevel"/>
    <w:tmpl w:val="25D01142"/>
    <w:lvl w:ilvl="0" w:tplc="83A4C98A">
      <w:start w:val="1"/>
      <w:numFmt w:val="decimal"/>
      <w:lvlText w:val="%1"/>
      <w:lvlJc w:val="left"/>
      <w:pPr>
        <w:ind w:left="1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2A"/>
    <w:rsid w:val="000C61AF"/>
    <w:rsid w:val="00AA552A"/>
    <w:rsid w:val="00C8287C"/>
    <w:rsid w:val="00F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pl/rckkmyszynie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ckkmyszynie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RCKK</dc:creator>
  <cp:lastModifiedBy>Paweł</cp:lastModifiedBy>
  <cp:revision>4</cp:revision>
  <dcterms:created xsi:type="dcterms:W3CDTF">2018-02-21T07:31:00Z</dcterms:created>
  <dcterms:modified xsi:type="dcterms:W3CDTF">2019-02-20T12:21:00Z</dcterms:modified>
</cp:coreProperties>
</file>